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Coarsegold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Diane L. Boland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559-658-1422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