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Sierra Sky Ranch Water System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Source Well 1, Source Well 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Mathew Kou</w:t>
      </w:r>
      <w:r>
        <w:rPr>
          <w:rFonts w:ascii="Arial" w:cs="Arial" w:hAnsi="Arial"/>
          <w:sz w:val="24"/>
          <w:szCs w:val="24"/>
        </w:rPr>
        <w:t xml:space="preserve"> at </w:t>
      </w:r>
      <w:r w:rsidRPr="004B1A6B">
        <w:rPr>
          <w:rFonts w:ascii="Arial" w:cs="Arial" w:hAnsi="Arial"/>
          <w:sz w:val="24"/>
          <w:szCs w:val="24"/>
          <w:highlight w:val="yellow"/>
        </w:rPr>
        <w:t>626-840-2087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Sierra Sky Ranch Water System</w:t>
      </w:r>
      <w:r w:rsidR="0029798A" w:rsidRPr="00D10A7C">
        <w:rPr>
          <w:rFonts w:ascii="Arial" w:cs="Arial" w:hAnsi="Arial"/>
          <w:sz w:val="24"/>
          <w:szCs w:val="24"/>
        </w:rPr>
        <w:t xml:space="preserve"> a </w:t>
      </w:r>
      <w:r w:rsidR="0029798A" w:rsidRPr="004B1A6B">
        <w:rPr>
          <w:rFonts w:ascii="Arial" w:cs="Arial" w:hAnsi="Arial"/>
          <w:sz w:val="24"/>
          <w:szCs w:val="24"/>
          <w:highlight w:val="yellow"/>
        </w:rPr>
        <w:t>626-840-2087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Sierra Sky Ranch Water System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626-840-2087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Sierra Sky Ranch Water System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626-840-2087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Sierra Sky Ranch Water System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626-840-2087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Sierra Sky Ranch Water System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626-840-2087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