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Shady Oaks Mobile Home Park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Old Well 1-rd 200, Source Main Well 2- Ellis Way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Cooley</w:t>
      </w:r>
      <w:r>
        <w:rPr>
          <w:rFonts w:ascii="Arial" w:cs="Arial" w:hAnsi="Arial"/>
          <w:sz w:val="24"/>
          <w:szCs w:val="24"/>
        </w:rPr>
        <w:t xml:space="preserve"> at </w:t>
      </w:r>
      <w:r w:rsidRPr="004B1A6B">
        <w:rPr>
          <w:rFonts w:ascii="Arial" w:cs="Arial" w:hAnsi="Arial"/>
          <w:sz w:val="24"/>
          <w:szCs w:val="24"/>
          <w:highlight w:val="yellow"/>
        </w:rPr>
        <w:t>559-273-8892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Shady Oaks Mobile Home Park Llc</w:t>
      </w:r>
      <w:r w:rsidRPr="00D10A7C">
        <w:rPr>
          <w:rFonts w:ascii="Arial" w:cs="Arial" w:hAnsi="Arial"/>
          <w:sz w:val="24"/>
          <w:szCs w:val="24"/>
        </w:rPr>
        <w:t xml:space="preserve"> a </w:t>
      </w:r>
      <w:r w:rsidRPr="004B1A6B">
        <w:rPr>
          <w:rFonts w:ascii="Arial" w:cs="Arial" w:hAnsi="Arial"/>
          <w:sz w:val="24"/>
          <w:szCs w:val="24"/>
          <w:highlight w:val="yellow"/>
        </w:rPr>
        <w:t>559-273-8892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Shady Oaks Mobile Home Park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559-273-8892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Shady Oaks Mobile Home Park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559-273-8892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Shady Oaks Mobile Home Park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559-273-8892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Shady Oaks Mobile Home Park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559-273-8892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