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 Spur Center/gallery Row</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2000830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Louise Farrow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Louise Farrow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925-890-4973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