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Bonita Five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Nayef Mohsen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559-662-1659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