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Yosemite Spring Park Util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2010005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February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Coordinator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559-593-2755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February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