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Nps-devils Postpile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Rebecca Wong</w:t>
      </w:r>
      <w:r>
        <w:rPr>
          <w:rFonts w:ascii="Arial" w:cs="Arial" w:hAnsi="Arial"/>
          <w:sz w:val="24"/>
          <w:szCs w:val="24"/>
        </w:rPr>
        <w:t xml:space="preserve"> at </w:t>
      </w:r>
      <w:r w:rsidRPr="004B1A6B">
        <w:rPr>
          <w:rFonts w:ascii="Arial" w:cs="Arial" w:hAnsi="Arial"/>
          <w:sz w:val="24"/>
          <w:szCs w:val="24"/>
          <w:highlight w:val="yellow"/>
        </w:rPr>
        <w:t>760-923-8220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Nps-devils Postpile</w:t>
      </w:r>
      <w:r w:rsidRPr="00D10A7C">
        <w:rPr>
          <w:rFonts w:ascii="Arial" w:cs="Arial" w:hAnsi="Arial"/>
          <w:sz w:val="24"/>
          <w:szCs w:val="24"/>
        </w:rPr>
        <w:t xml:space="preserve"> a </w:t>
      </w:r>
      <w:r w:rsidRPr="004B1A6B">
        <w:rPr>
          <w:rFonts w:ascii="Arial" w:cs="Arial" w:hAnsi="Arial"/>
          <w:sz w:val="24"/>
          <w:szCs w:val="24"/>
          <w:highlight w:val="yellow"/>
        </w:rPr>
        <w:t>760-923-8220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Nps-devils Postpile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760-923-8220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Nps-devils Postpile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760-923-8220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Nps-devils Postpile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760-923-8220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Nps-devils Postpile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760-923-8220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