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Marshall Tavern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Marshall Tavern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Marshall Tavern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Marshall Tavern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Marshall Tavern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Marshall Tavern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