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Marin Municipal Water Dist. (recycled)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Sellier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Sellier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415-945-1557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