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Heritage 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2300541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Beebe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530-244-1453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