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Russian River Pistachios,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Russian River Pistachios, Inc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Russian River Pistachios,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Russian River Pistachios,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Russian River Pistachios,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Russian River Pistachios,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