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School District-comptche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School District-comptche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School District-comptche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School District-comptche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School District-comptche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School District-comptche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