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Point Arena Lighthouse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Hancock</w:t>
      </w:r>
      <w:r>
        <w:rPr>
          <w:rFonts w:ascii="Arial" w:cs="Arial" w:hAnsi="Arial"/>
          <w:sz w:val="24"/>
          <w:szCs w:val="24"/>
        </w:rPr>
        <w:t xml:space="preserve"> at </w:t>
      </w:r>
      <w:r w:rsidRPr="004B1A6B">
        <w:rPr>
          <w:rFonts w:ascii="Arial" w:cs="Arial" w:hAnsi="Arial"/>
          <w:sz w:val="24"/>
          <w:szCs w:val="24"/>
          <w:highlight w:val="yellow"/>
        </w:rPr>
        <w:t>415-637-7137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Point Arena Lighthouse</w:t>
      </w:r>
      <w:r w:rsidRPr="00D10A7C">
        <w:rPr>
          <w:rFonts w:ascii="Arial" w:cs="Arial" w:hAnsi="Arial"/>
          <w:sz w:val="24"/>
          <w:szCs w:val="24"/>
        </w:rPr>
        <w:t xml:space="preserve"> a </w:t>
      </w:r>
      <w:r w:rsidRPr="004B1A6B">
        <w:rPr>
          <w:rFonts w:ascii="Arial" w:cs="Arial" w:hAnsi="Arial"/>
          <w:sz w:val="24"/>
          <w:szCs w:val="24"/>
          <w:highlight w:val="yellow"/>
        </w:rPr>
        <w:t>415-637-7137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Point Arena Lighthouse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415-637-7137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Point Arena Lighthouse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415-637-7137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Point Arena Lighthouse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415-637-7137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Point Arena Lighthouse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415-637-7137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