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Boonville General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Ledson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Ledson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707-833-2330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