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Luna Trattoria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2301009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James C Griffith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James C Griffith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707-972-9831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