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Machado/talbott Employee Hsng.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#1-north of Old Cotton Gin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Machado/talbott Employee Hsng.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Machado/talbott Employee Hsng.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Machado/talbott Employee Hsng.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Machado/talbott Employee Hsng.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Machado/talbott Employee Hsng.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