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Cdpr Four Rivers District-basalt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Stewart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209-536-2915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