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Gustine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Melville</w:t>
      </w:r>
      <w:r>
        <w:rPr>
          <w:rFonts w:ascii="Arial" w:cs="Arial" w:hAnsi="Arial"/>
          <w:sz w:val="24"/>
          <w:szCs w:val="24"/>
        </w:rPr>
        <w:t xml:space="preserve"> at </w:t>
      </w:r>
      <w:r w:rsidRPr="004B1A6B">
        <w:rPr>
          <w:rFonts w:ascii="Arial" w:cs="Arial" w:hAnsi="Arial"/>
          <w:sz w:val="24"/>
          <w:szCs w:val="24"/>
          <w:highlight w:val="yellow"/>
        </w:rPr>
        <w:t>209-854-6471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Gustine</w:t>
      </w:r>
      <w:r w:rsidRPr="00D10A7C">
        <w:rPr>
          <w:rFonts w:ascii="Arial" w:cs="Arial" w:hAnsi="Arial"/>
          <w:sz w:val="24"/>
          <w:szCs w:val="24"/>
        </w:rPr>
        <w:t xml:space="preserve"> a </w:t>
      </w:r>
      <w:r w:rsidRPr="004B1A6B">
        <w:rPr>
          <w:rFonts w:ascii="Arial" w:cs="Arial" w:hAnsi="Arial"/>
          <w:sz w:val="24"/>
          <w:szCs w:val="24"/>
          <w:highlight w:val="yellow"/>
        </w:rPr>
        <w:t>209-854-6471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Gustine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209-854-6471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Gustine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209-854-6471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Gustine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209-854-6471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Gustine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209-854-6471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