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Adin Community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Modoc Co. Dept. Public Wor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