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I'sot Well #14</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Joseph Tolbert</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I'sot Well #14</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I'sot Well #14</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I'sot Well #14</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I'sot Well #14</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I'sot Well #14</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