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Camino Real South System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Real South System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Camino Real South System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Real South System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Real South System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Real South System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