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Murphy Hill Ws #01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Purchased Water-lomas Del Sol Mws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Shannon Shaffer</w:t>
      </w:r>
      <w:r>
        <w:rPr>
          <w:rFonts w:ascii="Arial" w:cs="Arial" w:hAnsi="Arial"/>
          <w:sz w:val="24"/>
          <w:szCs w:val="24"/>
        </w:rPr>
        <w:t xml:space="preserve"> at </w:t>
      </w:r>
      <w:r w:rsidRPr="004B1A6B">
        <w:rPr>
          <w:rFonts w:ascii="Arial" w:cs="Arial" w:hAnsi="Arial"/>
          <w:sz w:val="24"/>
          <w:szCs w:val="24"/>
          <w:highlight w:val="yellow"/>
        </w:rPr>
        <w:t>973-883-6848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Murphy Hill Ws #01</w:t>
      </w:r>
      <w:r w:rsidR="0029798A" w:rsidRPr="00D10A7C">
        <w:rPr>
          <w:rFonts w:ascii="Arial" w:cs="Arial" w:hAnsi="Arial"/>
          <w:sz w:val="24"/>
          <w:szCs w:val="24"/>
        </w:rPr>
        <w:t xml:space="preserve"> a </w:t>
      </w:r>
      <w:r w:rsidR="0029798A" w:rsidRPr="004B1A6B">
        <w:rPr>
          <w:rFonts w:ascii="Arial" w:cs="Arial" w:hAnsi="Arial"/>
          <w:sz w:val="24"/>
          <w:szCs w:val="24"/>
          <w:highlight w:val="yellow"/>
        </w:rPr>
        <w:t>973-883-6848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Murphy Hill Ws #01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973-883-6848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Murphy Hill Ws #01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973-883-6848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Murphy Hill Ws #01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973-883-6848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Murphy Hill Ws #01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973-883-6848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