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Washington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Gina Uccelli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831-484-2166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