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Coastlands Mws (post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Butch Kronland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831-667-0332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