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Carneros Mwa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Bushman</w:t>
      </w:r>
      <w:r>
        <w:rPr>
          <w:rFonts w:ascii="Arial" w:cs="Arial" w:hAnsi="Arial"/>
          <w:sz w:val="24"/>
          <w:szCs w:val="24"/>
        </w:rPr>
        <w:t xml:space="preserve"> at </w:t>
      </w:r>
      <w:r w:rsidRPr="004B1A6B">
        <w:rPr>
          <w:rFonts w:ascii="Arial" w:cs="Arial" w:hAnsi="Arial"/>
          <w:sz w:val="24"/>
          <w:szCs w:val="24"/>
          <w:highlight w:val="yellow"/>
        </w:rPr>
        <w:t>831-726-2445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Carneros Mwa</w:t>
      </w:r>
      <w:r w:rsidRPr="00D10A7C">
        <w:rPr>
          <w:rFonts w:ascii="Arial" w:cs="Arial" w:hAnsi="Arial"/>
          <w:sz w:val="24"/>
          <w:szCs w:val="24"/>
        </w:rPr>
        <w:t xml:space="preserve"> a </w:t>
      </w:r>
      <w:r w:rsidRPr="004B1A6B">
        <w:rPr>
          <w:rFonts w:ascii="Arial" w:cs="Arial" w:hAnsi="Arial"/>
          <w:sz w:val="24"/>
          <w:szCs w:val="24"/>
          <w:highlight w:val="yellow"/>
        </w:rPr>
        <w:t>831-726-2445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Carneros Mwa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831-726-2445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Carneros Mwa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831-726-2445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Carneros Mwa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831-726-2445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Carneros Mwa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831-726-2445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