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Camphora Station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Helena Lancaster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831-202-1181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