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Jensen Mhp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(standby), Well 03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Howie Hugo</w:t>
      </w:r>
      <w:r>
        <w:rPr>
          <w:rFonts w:ascii="Arial" w:cs="Arial" w:hAnsi="Arial"/>
          <w:sz w:val="24"/>
          <w:szCs w:val="24"/>
        </w:rPr>
        <w:t xml:space="preserve"> at </w:t>
      </w:r>
      <w:r w:rsidRPr="004B1A6B">
        <w:rPr>
          <w:rFonts w:ascii="Arial" w:cs="Arial" w:hAnsi="Arial"/>
          <w:sz w:val="24"/>
          <w:szCs w:val="24"/>
          <w:highlight w:val="yellow"/>
        </w:rPr>
        <w:t>831-224-4846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Jensen Mhp Ws</w:t>
      </w:r>
      <w:r w:rsidRPr="00D10A7C">
        <w:rPr>
          <w:rFonts w:ascii="Arial" w:cs="Arial" w:hAnsi="Arial"/>
          <w:sz w:val="24"/>
          <w:szCs w:val="24"/>
        </w:rPr>
        <w:t xml:space="preserve"> a </w:t>
      </w:r>
      <w:r w:rsidRPr="004B1A6B">
        <w:rPr>
          <w:rFonts w:ascii="Arial" w:cs="Arial" w:hAnsi="Arial"/>
          <w:sz w:val="24"/>
          <w:szCs w:val="24"/>
          <w:highlight w:val="yellow"/>
        </w:rPr>
        <w:t>831-224-4846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Jensen Mhp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831-224-4846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Jensen Mhp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Jensen Mhp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Jensen Mhp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831-224-4846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