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Monticello School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Monticello School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Monticello School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Monticello School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Monticello School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Monticello School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