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Macedonian Picnic 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Macedonian Picnic 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Macedonian Picnic 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Macedonian Picnic 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Macedonian Picnic 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Macedonian Picnic 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