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Silverado Pines Mobile Home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Silverado Pines Mobile Home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Silverado Pines Mobile Home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Silverado Pines Mobile Home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Silverado Pines Mobile Home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Silverado Pines Mobile Home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