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Mt La Salle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Mt La Salle Vineyards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Mt La Salle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Mt La Salle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Mt La Salle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Mt La Salle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