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Artesa Vineyards &amp;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Chrisco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707-224-1668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