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Lazy W Ranch Water System</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07,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Joshua Davis</w:t>
      </w:r>
      <w:r>
        <w:rPr>
          <w:rFonts w:ascii="Arial" w:cs="Arial" w:hAnsi="Arial"/>
          <w:sz w:val="24"/>
          <w:szCs w:val="24"/>
        </w:rPr>
        <w:t xml:space="preserve"> at </w:t>
      </w:r>
      <w:r w:rsidRPr="004B1A6B">
        <w:rPr>
          <w:rFonts w:ascii="Arial" w:cs="Arial" w:hAnsi="Arial"/>
          <w:sz w:val="24"/>
          <w:szCs w:val="24"/>
          <w:highlight w:val="yellow"/>
        </w:rPr>
        <w:t>949-728-0141</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Lazy W Ranch Water System</w:t>
      </w:r>
      <w:r w:rsidR="0029798A" w:rsidRPr="00D10A7C">
        <w:rPr>
          <w:rFonts w:ascii="Arial" w:cs="Arial" w:hAnsi="Arial"/>
          <w:sz w:val="24"/>
          <w:szCs w:val="24"/>
        </w:rPr>
        <w:t xml:space="preserve"> a </w:t>
      </w:r>
      <w:r w:rsidR="0029798A" w:rsidRPr="004B1A6B">
        <w:rPr>
          <w:rFonts w:ascii="Arial" w:cs="Arial" w:hAnsi="Arial"/>
          <w:sz w:val="24"/>
          <w:szCs w:val="24"/>
          <w:highlight w:val="yellow"/>
        </w:rPr>
        <w:t>949-728-0141</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Lazy W Ranch Water System</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949-728-0141</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Lazy W Ranch Water System</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949-728-0141</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Lazy W Ranch Water System</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949-728-0141</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Lazy W Ranch Water System</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949-728-0141</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