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Loomis Community, South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Loomis Community, South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Loomis Community, South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Loomis Community, South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Loomis Community, South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Loomis Community, South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