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Live Oak Waldorf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Cirone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530-878-8720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