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French Meadows South Shore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American River Range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530-367-2224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