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Winthers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3104449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Infelise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Infelise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Camp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530-426-3551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