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Pnf Frenchman &amp; Spring Creek Cgs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3200036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Justine Zeni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Justine Zeni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530-283-7872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