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Frccsd Tobin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Lori Dodge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415-867-8652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