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Uc Berkeley Forestry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3200186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Casey Hood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Casey Hood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Camp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530-283-1290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