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Anza Valley Food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Anza Valley Food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Anza Valley Food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Anza Valley Food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Anza Valley Food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Anza Valley Food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