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Magic Waters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Magic Waters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Magic Waters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Magic Waters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Magic Waters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Magic Waters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