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Blythe Compression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Blythe Compression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Blythe Compression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Blythe Compression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Blythe Compression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Blythe Compression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