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Riverside County Airports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Riverside County Airports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Riverside County Airports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Riverside County Airports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Riverside County Airports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Riverside County Airports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