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Stagecoach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Stephen Kennedy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714-878-3164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