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Whitewater Preserve</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09,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#6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Jack Thompson</w:t>
      </w:r>
      <w:r>
        <w:rPr>
          <w:rFonts w:ascii="Arial" w:cs="Arial" w:hAnsi="Arial"/>
          <w:sz w:val="24"/>
          <w:szCs w:val="24"/>
        </w:rPr>
        <w:t xml:space="preserve"> at </w:t>
      </w:r>
      <w:r w:rsidRPr="004B1A6B">
        <w:rPr>
          <w:rFonts w:ascii="Arial" w:cs="Arial" w:hAnsi="Arial"/>
          <w:sz w:val="24"/>
          <w:szCs w:val="24"/>
          <w:highlight w:val="yellow"/>
        </w:rPr>
        <w:t>760-325-7222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Whitewater Preserve</w:t>
      </w:r>
      <w:r w:rsidR="0029798A" w:rsidRPr="00D10A7C">
        <w:rPr>
          <w:rFonts w:ascii="Arial" w:cs="Arial" w:hAnsi="Arial"/>
          <w:sz w:val="24"/>
          <w:szCs w:val="24"/>
        </w:rPr>
        <w:t xml:space="preserve"> a </w:t>
      </w:r>
      <w:r w:rsidR="0029798A" w:rsidRPr="004B1A6B">
        <w:rPr>
          <w:rFonts w:ascii="Arial" w:cs="Arial" w:hAnsi="Arial"/>
          <w:sz w:val="24"/>
          <w:szCs w:val="24"/>
          <w:highlight w:val="yellow"/>
        </w:rPr>
        <w:t>760-325-7222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Whitewater Preserve</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760-325-7222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Whitewater Preserve</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760-325-7222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Whitewater Preserve</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760-325-7222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Whitewater Preserve</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760-325-7222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