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Madison Center Water System</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3301979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Karl Gailey</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760-497-6413</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