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Diamond Growers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City of Sacramento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Geoff Pyka</w:t>
      </w:r>
      <w:r>
        <w:rPr>
          <w:rFonts w:ascii="Arial" w:cs="Arial" w:hAnsi="Arial"/>
          <w:sz w:val="24"/>
          <w:szCs w:val="24"/>
        </w:rPr>
        <w:t xml:space="preserve"> at </w:t>
      </w:r>
      <w:r w:rsidRPr="004B1A6B">
        <w:rPr>
          <w:rFonts w:ascii="Arial" w:cs="Arial" w:hAnsi="Arial"/>
          <w:sz w:val="24"/>
          <w:szCs w:val="24"/>
          <w:highlight w:val="yellow"/>
        </w:rPr>
        <w:t>916-325-2825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Diamond Growers</w:t>
      </w:r>
      <w:r w:rsidRPr="00D10A7C">
        <w:rPr>
          <w:rFonts w:ascii="Arial" w:cs="Arial" w:hAnsi="Arial"/>
          <w:sz w:val="24"/>
          <w:szCs w:val="24"/>
        </w:rPr>
        <w:t xml:space="preserve"> a </w:t>
      </w:r>
      <w:r w:rsidRPr="004B1A6B">
        <w:rPr>
          <w:rFonts w:ascii="Arial" w:cs="Arial" w:hAnsi="Arial"/>
          <w:sz w:val="24"/>
          <w:szCs w:val="24"/>
          <w:highlight w:val="yellow"/>
        </w:rPr>
        <w:t>916-325-2825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Diamond Growers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916-325-2825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Diamond Growers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916-325-2825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Diamond Growers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916-325-2825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Diamond Growers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916-325-2825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