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Matsuda's By Green Acres,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 Lockhart</w:t>
      </w:r>
      <w:r>
        <w:rPr>
          <w:rFonts w:ascii="Arial" w:cs="Arial" w:hAnsi="Arial"/>
          <w:sz w:val="24"/>
          <w:szCs w:val="24"/>
        </w:rPr>
        <w:t xml:space="preserve"> at </w:t>
      </w:r>
      <w:r w:rsidRPr="004B1A6B">
        <w:rPr>
          <w:rFonts w:ascii="Arial" w:cs="Arial" w:hAnsi="Arial"/>
          <w:sz w:val="24"/>
          <w:szCs w:val="24"/>
          <w:highlight w:val="yellow"/>
        </w:rPr>
        <w:t>916-423-3157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Matsuda's By Green Acres, Llc</w:t>
      </w:r>
      <w:r w:rsidRPr="00D10A7C">
        <w:rPr>
          <w:rFonts w:ascii="Arial" w:cs="Arial" w:hAnsi="Arial"/>
          <w:sz w:val="24"/>
          <w:szCs w:val="24"/>
        </w:rPr>
        <w:t xml:space="preserve"> a </w:t>
      </w:r>
      <w:r w:rsidRPr="004B1A6B">
        <w:rPr>
          <w:rFonts w:ascii="Arial" w:cs="Arial" w:hAnsi="Arial"/>
          <w:sz w:val="24"/>
          <w:szCs w:val="24"/>
          <w:highlight w:val="yellow"/>
        </w:rPr>
        <w:t>916-423-3157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Matsuda's By Green Acres,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916-423-3157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Matsuda's By Green Acres,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916-423-3157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Matsuda's By Green Acres,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916-423-3157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Matsuda's By Green Acres,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916-423-3157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