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Mission Farm R.v.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3500556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Kurt Kurasaki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President/owner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831-623-4456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